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886B" w14:textId="77777777" w:rsidR="006B5ADC" w:rsidRDefault="006B5ADC" w:rsidP="006B5ADC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Сарапульский городской суд </w:t>
      </w:r>
    </w:p>
    <w:p w14:paraId="21DB6FA0" w14:textId="20954227" w:rsidR="006B5ADC" w:rsidRPr="006B5ADC" w:rsidRDefault="006B5ADC" w:rsidP="006B5ADC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Удмуртской Республики</w:t>
      </w:r>
    </w:p>
    <w:p w14:paraId="65F26EE5" w14:textId="60A8CAF8" w:rsidR="006B5ADC" w:rsidRDefault="00A52652" w:rsidP="006B5ADC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Адрес: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427960, г. Сарапул, </w:t>
      </w:r>
    </w:p>
    <w:p w14:paraId="7E3F6C36" w14:textId="19F84EC4" w:rsidR="006B5ADC" w:rsidRPr="006B5ADC" w:rsidRDefault="006B5ADC" w:rsidP="006B5ADC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ул. Красная Площадь, д. 6</w:t>
      </w:r>
    </w:p>
    <w:p w14:paraId="07ACEE10" w14:textId="77777777" w:rsidR="006B5ADC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67D85153" w14:textId="11125754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Истец: </w:t>
      </w:r>
      <w:bookmarkStart w:id="0" w:name="_Hlk111652325"/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Смирнова Мария Никитична</w:t>
      </w:r>
      <w:bookmarkEnd w:id="0"/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,</w:t>
      </w:r>
    </w:p>
    <w:p w14:paraId="350B8FC8" w14:textId="77777777" w:rsidR="006B5ADC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адрес: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819448, Томская область, </w:t>
      </w:r>
    </w:p>
    <w:p w14:paraId="10560191" w14:textId="77777777" w:rsidR="00247F94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город Красногорск, въезд Сталина, 45</w:t>
      </w:r>
    </w:p>
    <w:p w14:paraId="5F691334" w14:textId="6F012588" w:rsidR="00A52652" w:rsidRDefault="00247F94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>тел. 00000000000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</w:p>
    <w:p w14:paraId="6238A4C9" w14:textId="5D128DC0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32169D58" w14:textId="77777777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в интересах несовершеннолетнего</w:t>
      </w:r>
    </w:p>
    <w:p w14:paraId="289F0925" w14:textId="10261802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Иванова Медина Никитична,</w:t>
      </w:r>
    </w:p>
    <w:p w14:paraId="782E918D" w14:textId="3FB13105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1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0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.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10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.20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20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года рождения</w:t>
      </w:r>
    </w:p>
    <w:p w14:paraId="353B4267" w14:textId="77777777" w:rsidR="006B5ADC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7322E77C" w14:textId="71810A9D" w:rsidR="00A52652" w:rsidRPr="00A52652" w:rsidRDefault="00A52652" w:rsidP="006B5ADC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Ответчик: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Петров Матвей </w:t>
      </w:r>
      <w:proofErr w:type="spellStart"/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Эмирович</w:t>
      </w:r>
      <w:proofErr w:type="spellEnd"/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,</w:t>
      </w:r>
    </w:p>
    <w:p w14:paraId="215532D4" w14:textId="5D25E637" w:rsidR="006B5ADC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1.10.</w:t>
      </w:r>
      <w:r w:rsid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>1990</w:t>
      </w: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года рождения, </w:t>
      </w:r>
    </w:p>
    <w:p w14:paraId="1D176C19" w14:textId="5444D65C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место рождения: г. </w:t>
      </w:r>
      <w:r w:rsid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Бугульма</w:t>
      </w:r>
    </w:p>
    <w:p w14:paraId="107E3C4E" w14:textId="77777777" w:rsidR="006B5ADC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адрес: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031113, Брянская область, </w:t>
      </w:r>
    </w:p>
    <w:p w14:paraId="44F14DB5" w14:textId="6FE071E4" w:rsidR="006B5ADC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город Красногорск, пл. Гагарина, 78</w:t>
      </w:r>
    </w:p>
    <w:p w14:paraId="16BFFA48" w14:textId="1FB54738" w:rsidR="00A52652" w:rsidRPr="00A52652" w:rsidRDefault="006B5ADC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идентификатор: 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паспорт 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1100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№ 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110000</w:t>
      </w:r>
    </w:p>
    <w:p w14:paraId="5DF14A16" w14:textId="73C00774" w:rsidR="00A52652" w:rsidRPr="00A52652" w:rsidRDefault="00A52652" w:rsidP="00A52652">
      <w:pPr>
        <w:shd w:val="clear" w:color="auto" w:fill="FFFFFF"/>
        <w:ind w:firstLine="0"/>
        <w:jc w:val="right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тел. </w:t>
      </w:r>
      <w:r w:rsid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00000000000</w:t>
      </w:r>
    </w:p>
    <w:p w14:paraId="4DF20B31" w14:textId="77777777" w:rsidR="0095793E" w:rsidRDefault="0095793E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0C2CC6C5" w14:textId="6AA77A98" w:rsidR="0095793E" w:rsidRPr="0095793E" w:rsidRDefault="0095793E" w:rsidP="0095793E">
      <w:pPr>
        <w:shd w:val="clear" w:color="auto" w:fill="FFFFFF"/>
        <w:jc w:val="center"/>
        <w:textAlignment w:val="baseline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 w:rsidRPr="0095793E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Исковое заявление</w:t>
      </w:r>
    </w:p>
    <w:p w14:paraId="338FAE63" w14:textId="4DC618D1" w:rsidR="0095793E" w:rsidRPr="0095793E" w:rsidRDefault="00247F94" w:rsidP="0095793E">
      <w:pPr>
        <w:shd w:val="clear" w:color="auto" w:fill="FFFFFF"/>
        <w:jc w:val="center"/>
        <w:textAlignment w:val="baseline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о</w:t>
      </w:r>
      <w:r w:rsidR="0095793E" w:rsidRPr="0095793E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взыскании алиментов в твердой денежной сумме</w:t>
      </w:r>
    </w:p>
    <w:p w14:paraId="4496DCF5" w14:textId="77777777" w:rsidR="0095793E" w:rsidRPr="0095793E" w:rsidRDefault="0095793E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</w:p>
    <w:p w14:paraId="0D14E969" w14:textId="77777777" w:rsidR="00247F94" w:rsidRDefault="00A5265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Я,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Смирнова Мария Никитична</w:t>
      </w:r>
      <w:r w:rsidR="007669C4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(далее Истец)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, являюсь матерью несовершеннолетнего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>Иванова Медина Никитична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, </w:t>
      </w:r>
      <w:r w:rsidR="006B5ADC" w:rsidRPr="006B5ADC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10.10.2020 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года рождения. </w:t>
      </w:r>
    </w:p>
    <w:p w14:paraId="799BCA37" w14:textId="6FD30287" w:rsidR="007669C4" w:rsidRDefault="007669C4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7669C4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Петров Матвей </w:t>
      </w:r>
      <w:proofErr w:type="spellStart"/>
      <w:r w:rsidRPr="007669C4">
        <w:rPr>
          <w:rFonts w:ascii="Verdana" w:eastAsia="Times New Roman" w:hAnsi="Verdana"/>
          <w:color w:val="000000"/>
          <w:sz w:val="22"/>
          <w:szCs w:val="22"/>
          <w:lang w:eastAsia="ru-RU"/>
        </w:rPr>
        <w:t>Эмирович</w:t>
      </w:r>
      <w:proofErr w:type="spellEnd"/>
      <w:r w:rsidRPr="007669C4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(далее 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Ответчик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)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является отцом ребенка. </w:t>
      </w:r>
    </w:p>
    <w:p w14:paraId="739A1128" w14:textId="282B781E" w:rsidR="00A52652" w:rsidRDefault="007669C4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10.12.2019 года между Истцом и Ответчиком был заключен брак. </w:t>
      </w:r>
    </w:p>
    <w:p w14:paraId="26ABF10A" w14:textId="3EFB5928" w:rsidR="007669C4" w:rsidRDefault="005438F1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10.12.2021 года решением Мирового судьи судебного участка №1 Московского района брак был расторгнут. </w:t>
      </w:r>
    </w:p>
    <w:p w14:paraId="11D70A59" w14:textId="7947D71E" w:rsidR="005438F1" w:rsidRPr="005438F1" w:rsidRDefault="005438F1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5438F1">
        <w:rPr>
          <w:rFonts w:ascii="Verdana" w:eastAsia="Times New Roman" w:hAnsi="Verdana"/>
          <w:color w:val="000000"/>
          <w:sz w:val="22"/>
          <w:szCs w:val="22"/>
          <w:lang w:eastAsia="ru-RU"/>
        </w:rPr>
        <w:t>От брака родился ребенок:</w:t>
      </w:r>
    </w:p>
    <w:p w14:paraId="01B4BE18" w14:textId="5CEE4B78" w:rsidR="005438F1" w:rsidRPr="00615B72" w:rsidRDefault="005438F1" w:rsidP="00247F94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Иванов </w:t>
      </w:r>
      <w:proofErr w:type="spellStart"/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Медин</w:t>
      </w:r>
      <w:proofErr w:type="spellEnd"/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Никитична,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10.10.2020 года рождения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, 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о чем 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10.10.2020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года сделана запись акта о рождении №1, Муниципальным казенным учреждением «</w:t>
      </w:r>
      <w:r w:rsidR="00615B72"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Главное управление Записи актов гражданского состояния Тверской области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», номер свидетельства о рождении </w:t>
      </w:r>
      <w:r w:rsid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Х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V</w:t>
      </w:r>
      <w:r w:rsid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Х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-</w:t>
      </w:r>
      <w:r w:rsid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КУ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№</w:t>
      </w:r>
      <w:r w:rsid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234578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.</w:t>
      </w:r>
    </w:p>
    <w:p w14:paraId="4423CD25" w14:textId="77777777" w:rsidR="00615B72" w:rsidRPr="00615B72" w:rsidRDefault="00615B7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Ребенок проживает вместе с матерью, Истец полностью его материально обеспечивает, Ответчик на содержание ребенка выплаты алиментов не производит.</w:t>
      </w:r>
    </w:p>
    <w:p w14:paraId="2C81ED91" w14:textId="77777777" w:rsidR="00615B72" w:rsidRPr="00615B72" w:rsidRDefault="00615B7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Соглашение об уплате алиментов не заключалось, в досудебном порядке договориться с ответчиком мне не удалось.</w:t>
      </w:r>
    </w:p>
    <w:p w14:paraId="68564E68" w14:textId="1953B6FD" w:rsidR="00615B72" w:rsidRDefault="00615B7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Сведениями, кем и где сейчас работает Ответчик, я не обладаю.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За время совместного проживания Ответчик неоднократно менял место работы и доход его был нерегулярным.</w:t>
      </w:r>
    </w:p>
    <w:p w14:paraId="44970E43" w14:textId="7035D1D7" w:rsidR="00615B72" w:rsidRDefault="00615B7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Ежемесячные траты на ребенка при совместном проживании составляли 20 000 руб. (оплата питания, соки, смеси, 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>искусственное</w:t>
      </w:r>
      <w:r w:rsidRPr="00615B7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питание, пюре, каши, молоко, детское печенье, а также, одежда).</w:t>
      </w:r>
    </w:p>
    <w:p w14:paraId="0E57A62C" w14:textId="6EF9B158" w:rsid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В республике у</w:t>
      </w: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тверждена новая величина прожиточного минимума, действующая на территории Удмуртии в 2022 году. В расчете на душу населения она составляет 11 262 рубля (ранее 10 727 рублей), для трудоспособного населения - 12 276 рублей (ранее 11 692 рубля), для пенсионеров - 9 685 рублей (прежде 9 225 рублей), детей - 11 144 рубля (ранее 10 941 рубль).</w:t>
      </w:r>
    </w:p>
    <w:p w14:paraId="0509D7E0" w14:textId="25BED7C4" w:rsidR="0027148F" w:rsidRP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Исходя из вышесказанного размер прожиточного минимума на ребенка считаю минимальным 1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1144</w:t>
      </w: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рубля. Учитывая необходимость максимально </w:t>
      </w: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lastRenderedPageBreak/>
        <w:t>возможного сохранения ребенку уровня его обеспечения, что прямо предусмотрено ч. 2 ст. 83 СК РФ, размер твердой денежной суммы в долях к прожиточному минимуму должен составлять не менее 5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572 </w:t>
      </w: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рубля на одного ребенка.</w:t>
      </w:r>
    </w:p>
    <w:p w14:paraId="726B96CB" w14:textId="3D5793B0" w:rsidR="00DE65C8" w:rsidRDefault="00DE65C8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Заработок Ответчика является нерегулярным. Следовательно, в целях баланса интересов ребенка есть основания установить алименты в твердой денежной сумме.</w:t>
      </w:r>
    </w:p>
    <w:p w14:paraId="65AB72BB" w14:textId="2484D053" w:rsidR="0027148F" w:rsidRP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В соответствии со ст. 80 СК РФ родители несут обязанность содержать своих несовершеннолетних детей.</w:t>
      </w:r>
    </w:p>
    <w:p w14:paraId="7D5D5F46" w14:textId="77777777" w:rsidR="0027148F" w:rsidRP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В соответствии с пунктом 1 статьи 83 СК РФ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настоящего Кодекса) и в твердой денежной сумме.</w:t>
      </w:r>
    </w:p>
    <w:p w14:paraId="021CFD7D" w14:textId="77777777" w:rsidR="0027148F" w:rsidRP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Согласно п.3 ст.29 ГПК РФ - Иски о взыскании алиментов и об установлении отцовства могут быть предъявлены истцом также в суд по месту его жительства.</w:t>
      </w:r>
    </w:p>
    <w:p w14:paraId="797C9ACD" w14:textId="73652688" w:rsidR="0027148F" w:rsidRDefault="0027148F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7148F">
        <w:rPr>
          <w:rFonts w:ascii="Verdana" w:eastAsia="Times New Roman" w:hAnsi="Verdana"/>
          <w:color w:val="000000"/>
          <w:sz w:val="22"/>
          <w:szCs w:val="22"/>
          <w:lang w:eastAsia="ru-RU"/>
        </w:rPr>
        <w:t>На основании изложенного, руководствуясь ст. 80, 81, 83, ст.117 Семейного кодекса РФ, статьями 131—132 Гражданского процессуального кодекса РФ</w:t>
      </w:r>
    </w:p>
    <w:p w14:paraId="5F4A8519" w14:textId="6BBE9DEF" w:rsidR="00A52652" w:rsidRDefault="00A52652" w:rsidP="0095793E">
      <w:pPr>
        <w:shd w:val="clear" w:color="auto" w:fill="FFFFFF"/>
        <w:jc w:val="center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Прошу:</w:t>
      </w:r>
    </w:p>
    <w:p w14:paraId="0ABDD9BB" w14:textId="77777777" w:rsidR="00266E6C" w:rsidRPr="00A52652" w:rsidRDefault="00266E6C" w:rsidP="0095793E">
      <w:pPr>
        <w:shd w:val="clear" w:color="auto" w:fill="FFFFFF"/>
        <w:jc w:val="center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48E0F8FB" w14:textId="3241AC4C" w:rsidR="00A52652" w:rsidRPr="00A52652" w:rsidRDefault="00A52652" w:rsidP="0095793E">
      <w:pPr>
        <w:numPr>
          <w:ilvl w:val="0"/>
          <w:numId w:val="1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Взыскать 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с 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Петров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а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Матве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я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proofErr w:type="spellStart"/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Эмирович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а</w:t>
      </w:r>
      <w:proofErr w:type="spellEnd"/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, 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1.10.</w:t>
      </w:r>
      <w:r w:rsid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>1990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года рождения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, в пользу 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Смирнов</w:t>
      </w:r>
      <w:r w:rsid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>ой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Мария Никитичн</w:t>
      </w:r>
      <w:r w:rsid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>ы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ежемесячно алименты в твердой денежной сумме в размере 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5572 рубля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на содержание несовершеннолетнего</w:t>
      </w:r>
      <w:r w:rsidR="00247F94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ребенка </w:t>
      </w:r>
      <w:r w:rsidR="00DE65C8" w:rsidRP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>Иванова Медина Никитична, 10.10.2020 года рождения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, с даты 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заявления 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и до достижения ребенком 18 лет;</w:t>
      </w:r>
    </w:p>
    <w:p w14:paraId="79BC9A69" w14:textId="2CE2DBA4" w:rsidR="00A52652" w:rsidRPr="00A52652" w:rsidRDefault="00A52652" w:rsidP="0095793E">
      <w:pPr>
        <w:numPr>
          <w:ilvl w:val="0"/>
          <w:numId w:val="1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Установить порядок</w:t>
      </w:r>
      <w:r w:rsidR="00DE65C8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индексации алиментов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 в зависимости от изменения величины прожиточного минимума </w:t>
      </w:r>
      <w:r w:rsidR="0012235A">
        <w:rPr>
          <w:rFonts w:ascii="Verdana" w:eastAsia="Times New Roman" w:hAnsi="Verdana"/>
          <w:color w:val="000000"/>
          <w:sz w:val="22"/>
          <w:szCs w:val="22"/>
          <w:lang w:eastAsia="ru-RU"/>
        </w:rPr>
        <w:t>по республике.</w:t>
      </w:r>
    </w:p>
    <w:p w14:paraId="513E65AE" w14:textId="77777777" w:rsidR="00247F94" w:rsidRDefault="00247F94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537C9731" w14:textId="61CFB7E6" w:rsidR="00A52652" w:rsidRDefault="00A52652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Приложение</w:t>
      </w:r>
      <w:r w:rsidR="0012235A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в копиях</w:t>
      </w: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:</w:t>
      </w:r>
    </w:p>
    <w:p w14:paraId="78CEDDC6" w14:textId="77777777" w:rsidR="00247F94" w:rsidRPr="00A52652" w:rsidRDefault="00247F94" w:rsidP="0095793E">
      <w:pPr>
        <w:shd w:val="clear" w:color="auto" w:fill="FFFFFF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6DC1261D" w14:textId="165F5E68" w:rsidR="00A52652" w:rsidRPr="00A52652" w:rsidRDefault="00A52652" w:rsidP="0095793E">
      <w:pPr>
        <w:numPr>
          <w:ilvl w:val="0"/>
          <w:numId w:val="2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Свидетельство о рождении </w:t>
      </w:r>
    </w:p>
    <w:p w14:paraId="25E01548" w14:textId="2632D906" w:rsidR="00A52652" w:rsidRPr="00A52652" w:rsidRDefault="0012235A" w:rsidP="0095793E">
      <w:pPr>
        <w:numPr>
          <w:ilvl w:val="0"/>
          <w:numId w:val="2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С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видетельств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о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 о расторжении брака</w:t>
      </w:r>
    </w:p>
    <w:p w14:paraId="209D309E" w14:textId="17B1B3E1" w:rsidR="00A52652" w:rsidRPr="00A52652" w:rsidRDefault="00A52652" w:rsidP="0095793E">
      <w:pPr>
        <w:numPr>
          <w:ilvl w:val="0"/>
          <w:numId w:val="2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Справка </w:t>
      </w:r>
      <w:r w:rsidR="0012235A">
        <w:rPr>
          <w:rFonts w:ascii="Verdana" w:eastAsia="Times New Roman" w:hAnsi="Verdana"/>
          <w:color w:val="000000"/>
          <w:sz w:val="22"/>
          <w:szCs w:val="22"/>
          <w:lang w:eastAsia="ru-RU"/>
        </w:rPr>
        <w:t>о заработной плате</w:t>
      </w:r>
    </w:p>
    <w:p w14:paraId="283E956E" w14:textId="6A894EAE" w:rsidR="00A52652" w:rsidRPr="00A52652" w:rsidRDefault="00A52652" w:rsidP="0095793E">
      <w:pPr>
        <w:numPr>
          <w:ilvl w:val="0"/>
          <w:numId w:val="2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Квитанции </w:t>
      </w:r>
      <w:r w:rsidR="0012235A"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на содержание ребенка </w:t>
      </w:r>
    </w:p>
    <w:p w14:paraId="24F9CC3E" w14:textId="2B760FAA" w:rsidR="00A52652" w:rsidRPr="00A52652" w:rsidRDefault="0012235A" w:rsidP="0095793E">
      <w:pPr>
        <w:numPr>
          <w:ilvl w:val="0"/>
          <w:numId w:val="2"/>
        </w:numPr>
        <w:shd w:val="clear" w:color="auto" w:fill="FFFFFF"/>
        <w:ind w:firstLine="709"/>
        <w:jc w:val="both"/>
        <w:textAlignment w:val="baseline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Подтверждение направления иска и приложенных документов </w:t>
      </w:r>
      <w:r w:rsidR="00A52652" w:rsidRPr="00A52652">
        <w:rPr>
          <w:rFonts w:ascii="Verdana" w:eastAsia="Times New Roman" w:hAnsi="Verdana"/>
          <w:color w:val="000000"/>
          <w:sz w:val="22"/>
          <w:szCs w:val="22"/>
          <w:lang w:eastAsia="ru-RU"/>
        </w:rPr>
        <w:t>ответчику</w:t>
      </w:r>
    </w:p>
    <w:p w14:paraId="66C46A2A" w14:textId="77777777" w:rsidR="004604C8" w:rsidRDefault="004604C8" w:rsidP="0095793E">
      <w:pPr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5F2DBE33" w14:textId="35445AEF" w:rsidR="009C5496" w:rsidRDefault="004604C8" w:rsidP="0095793E">
      <w:pPr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Дата: 17.08.2022</w:t>
      </w:r>
    </w:p>
    <w:p w14:paraId="1A615420" w14:textId="22E5062D" w:rsidR="004604C8" w:rsidRDefault="004604C8" w:rsidP="0095793E">
      <w:pPr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472AA8D1" w14:textId="2BA07701" w:rsidR="004604C8" w:rsidRDefault="004604C8" w:rsidP="0095793E">
      <w:pPr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 xml:space="preserve">Подпись: </w:t>
      </w:r>
      <w:r w:rsidRPr="004604C8">
        <w:rPr>
          <w:rFonts w:ascii="Verdana" w:eastAsia="Times New Roman" w:hAnsi="Verdana"/>
          <w:color w:val="000000"/>
          <w:sz w:val="22"/>
          <w:szCs w:val="22"/>
          <w:lang w:eastAsia="ru-RU"/>
        </w:rPr>
        <w:t>Смирнова М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.</w:t>
      </w:r>
      <w:r w:rsidRPr="004604C8">
        <w:rPr>
          <w:rFonts w:ascii="Verdana" w:eastAsia="Times New Roman" w:hAnsi="Verdana"/>
          <w:color w:val="000000"/>
          <w:sz w:val="22"/>
          <w:szCs w:val="22"/>
          <w:lang w:eastAsia="ru-RU"/>
        </w:rPr>
        <w:t>Н</w:t>
      </w:r>
      <w:r>
        <w:rPr>
          <w:rFonts w:ascii="Verdana" w:eastAsia="Times New Roman" w:hAnsi="Verdana"/>
          <w:color w:val="000000"/>
          <w:sz w:val="22"/>
          <w:szCs w:val="22"/>
          <w:lang w:eastAsia="ru-RU"/>
        </w:rPr>
        <w:t>. _________</w:t>
      </w:r>
    </w:p>
    <w:p w14:paraId="7A720870" w14:textId="03BAA6B4" w:rsidR="004604C8" w:rsidRDefault="004604C8" w:rsidP="0095793E">
      <w:pPr>
        <w:rPr>
          <w:rFonts w:ascii="Verdana" w:eastAsia="Times New Roman" w:hAnsi="Verdana"/>
          <w:color w:val="000000"/>
          <w:sz w:val="22"/>
          <w:szCs w:val="22"/>
          <w:lang w:eastAsia="ru-RU"/>
        </w:rPr>
      </w:pPr>
    </w:p>
    <w:p w14:paraId="2A99FE2A" w14:textId="77777777" w:rsidR="004604C8" w:rsidRDefault="004604C8" w:rsidP="0095793E"/>
    <w:sectPr w:rsidR="004604C8" w:rsidSect="001F40FD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DB27" w14:textId="77777777" w:rsidR="009A3CE4" w:rsidRDefault="009A3CE4" w:rsidP="0095793E">
      <w:r>
        <w:separator/>
      </w:r>
    </w:p>
  </w:endnote>
  <w:endnote w:type="continuationSeparator" w:id="0">
    <w:p w14:paraId="1A932F55" w14:textId="77777777" w:rsidR="009A3CE4" w:rsidRDefault="009A3CE4" w:rsidP="009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4A0" w14:textId="77777777" w:rsidR="009A3CE4" w:rsidRDefault="009A3CE4" w:rsidP="0095793E">
      <w:r>
        <w:separator/>
      </w:r>
    </w:p>
  </w:footnote>
  <w:footnote w:type="continuationSeparator" w:id="0">
    <w:p w14:paraId="78137965" w14:textId="77777777" w:rsidR="009A3CE4" w:rsidRDefault="009A3CE4" w:rsidP="0095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7886"/>
    <w:multiLevelType w:val="hybridMultilevel"/>
    <w:tmpl w:val="CF0ED59A"/>
    <w:lvl w:ilvl="0" w:tplc="3AA07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1012"/>
    <w:multiLevelType w:val="multilevel"/>
    <w:tmpl w:val="5E54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71D43"/>
    <w:multiLevelType w:val="multilevel"/>
    <w:tmpl w:val="ABD0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953083">
    <w:abstractNumId w:val="2"/>
  </w:num>
  <w:num w:numId="2" w16cid:durableId="1978101542">
    <w:abstractNumId w:val="1"/>
  </w:num>
  <w:num w:numId="3" w16cid:durableId="192237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3B"/>
    <w:rsid w:val="0012235A"/>
    <w:rsid w:val="001F40FD"/>
    <w:rsid w:val="00247F94"/>
    <w:rsid w:val="00266E6C"/>
    <w:rsid w:val="0027148F"/>
    <w:rsid w:val="004604C8"/>
    <w:rsid w:val="005438F1"/>
    <w:rsid w:val="00615B72"/>
    <w:rsid w:val="006B5ADC"/>
    <w:rsid w:val="007669C4"/>
    <w:rsid w:val="0095793E"/>
    <w:rsid w:val="009A3CE4"/>
    <w:rsid w:val="009C5496"/>
    <w:rsid w:val="00A52652"/>
    <w:rsid w:val="00DE65C8"/>
    <w:rsid w:val="00E5423B"/>
    <w:rsid w:val="00F2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18DE"/>
  <w15:chartTrackingRefBased/>
  <w15:docId w15:val="{CFBBBBE3-E25E-455C-A70B-1827403A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79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793E"/>
  </w:style>
  <w:style w:type="paragraph" w:styleId="a6">
    <w:name w:val="footer"/>
    <w:basedOn w:val="a"/>
    <w:link w:val="a7"/>
    <w:uiPriority w:val="99"/>
    <w:unhideWhenUsed/>
    <w:rsid w:val="0095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Ilnar</dc:creator>
  <cp:keywords/>
  <dc:description/>
  <cp:lastModifiedBy>Ilnar</cp:lastModifiedBy>
  <cp:revision>4</cp:revision>
  <dcterms:created xsi:type="dcterms:W3CDTF">2022-08-17T14:38:00Z</dcterms:created>
  <dcterms:modified xsi:type="dcterms:W3CDTF">2022-08-17T15:28:00Z</dcterms:modified>
</cp:coreProperties>
</file>